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17 мая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участием привлекаемого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Гавриленко Алексея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Гавриленко Алексея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</w:t>
      </w:r>
      <w:r>
        <w:rPr>
          <w:rFonts w:ascii="Times New Roman" w:eastAsia="Times New Roman" w:hAnsi="Times New Roman" w:cs="Times New Roman"/>
        </w:rPr>
        <w:t xml:space="preserve">женатого, </w:t>
      </w:r>
      <w:r>
        <w:rPr>
          <w:rFonts w:ascii="Times New Roman" w:eastAsia="Times New Roman" w:hAnsi="Times New Roman" w:cs="Times New Roman"/>
        </w:rPr>
        <w:t>работающего в</w:t>
      </w:r>
      <w:r>
        <w:rPr>
          <w:rFonts w:ascii="Times New Roman" w:eastAsia="Times New Roman" w:hAnsi="Times New Roman" w:cs="Times New Roman"/>
        </w:rPr>
        <w:t xml:space="preserve"> ООО «Обь-Регион» - слесар</w:t>
      </w:r>
      <w:r>
        <w:rPr>
          <w:rFonts w:ascii="Times New Roman" w:eastAsia="Times New Roman" w:hAnsi="Times New Roman" w:cs="Times New Roman"/>
        </w:rPr>
        <w:t>ь-</w:t>
      </w:r>
      <w:r>
        <w:rPr>
          <w:rFonts w:ascii="Times New Roman" w:eastAsia="Times New Roman" w:hAnsi="Times New Roman" w:cs="Times New Roman"/>
        </w:rPr>
        <w:t>оператор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</w:t>
      </w:r>
      <w:r>
        <w:rPr>
          <w:rFonts w:ascii="Times New Roman" w:eastAsia="Times New Roman" w:hAnsi="Times New Roman" w:cs="Times New Roman"/>
        </w:rPr>
        <w:t xml:space="preserve">сно вступившему в законную силу </w:t>
      </w:r>
      <w:r>
        <w:rPr>
          <w:rFonts w:ascii="Times New Roman" w:eastAsia="Times New Roman" w:hAnsi="Times New Roman" w:cs="Times New Roman"/>
        </w:rPr>
        <w:t>01.02.2025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ода постановлению №</w:t>
      </w:r>
      <w:r>
        <w:rPr>
          <w:rFonts w:ascii="Times New Roman" w:eastAsia="Times New Roman" w:hAnsi="Times New Roman" w:cs="Times New Roman"/>
        </w:rPr>
        <w:t>188803862</w:t>
      </w:r>
      <w:r>
        <w:rPr>
          <w:rFonts w:ascii="Times New Roman" w:eastAsia="Times New Roman" w:hAnsi="Times New Roman" w:cs="Times New Roman"/>
        </w:rPr>
        <w:t>50863962229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по делу об административном правонарушении, предусмотренном ч.1 ст.20.20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Гавриленко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 xml:space="preserve">Гавриленко А.В. </w:t>
      </w:r>
      <w:r>
        <w:rPr>
          <w:rFonts w:ascii="Times New Roman" w:eastAsia="Times New Roman" w:hAnsi="Times New Roman" w:cs="Times New Roman"/>
        </w:rPr>
        <w:t>вышеуказанный штраф не уплатил, в связи с чем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Гавриленко А.В.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 в </w:t>
      </w:r>
      <w:r>
        <w:rPr>
          <w:rFonts w:ascii="Times New Roman" w:eastAsia="Times New Roman" w:hAnsi="Times New Roman" w:cs="Times New Roman"/>
        </w:rPr>
        <w:t xml:space="preserve">00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1 минуту </w:t>
      </w:r>
      <w:r>
        <w:rPr>
          <w:rFonts w:ascii="Times New Roman" w:eastAsia="Times New Roman" w:hAnsi="Times New Roman" w:cs="Times New Roman"/>
        </w:rPr>
        <w:t>03 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по адресу: </w:t>
      </w:r>
      <w:r>
        <w:rPr>
          <w:rStyle w:val="cat-UserDefinedgrp-35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Гавриленко А.В. </w:t>
      </w:r>
      <w:r>
        <w:rPr>
          <w:rFonts w:ascii="Times New Roman" w:eastAsia="Times New Roman" w:hAnsi="Times New Roman" w:cs="Times New Roman"/>
        </w:rPr>
        <w:t xml:space="preserve">в судебном заседании вину признал, раскаивался, просил назначить ему наказание в виде административного штрафа.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Гавриленко А.В.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Гавриленко А.В.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 xml:space="preserve">498044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16.05.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Гавриленко А.В.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остановлением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18880386250863962229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Гавриленко А.В.</w:t>
      </w:r>
      <w:r>
        <w:rPr>
          <w:rFonts w:ascii="Times New Roman" w:eastAsia="Times New Roman" w:hAnsi="Times New Roman" w:cs="Times New Roman"/>
        </w:rPr>
        <w:t>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>паспортом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г</w:t>
      </w:r>
      <w:r>
        <w:rPr>
          <w:rFonts w:ascii="Times New Roman" w:eastAsia="Times New Roman" w:hAnsi="Times New Roman" w:cs="Times New Roman"/>
        </w:rPr>
        <w:t xml:space="preserve">ражданина </w:t>
      </w:r>
      <w:r>
        <w:rPr>
          <w:rFonts w:ascii="Times New Roman" w:eastAsia="Times New Roman" w:hAnsi="Times New Roman" w:cs="Times New Roman"/>
        </w:rPr>
        <w:t>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Гавриленко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</w:t>
      </w:r>
      <w:r>
        <w:rPr>
          <w:rFonts w:ascii="Times New Roman" w:eastAsia="Times New Roman" w:hAnsi="Times New Roman" w:cs="Times New Roman"/>
        </w:rPr>
        <w:t>административной практики</w:t>
      </w:r>
      <w:r>
        <w:rPr>
          <w:rFonts w:ascii="Times New Roman" w:eastAsia="Times New Roman" w:hAnsi="Times New Roman" w:cs="Times New Roman"/>
        </w:rPr>
        <w:t>, протоколом о задержании №</w:t>
      </w:r>
      <w:r>
        <w:rPr>
          <w:rFonts w:ascii="Times New Roman" w:eastAsia="Times New Roman" w:hAnsi="Times New Roman" w:cs="Times New Roman"/>
        </w:rPr>
        <w:t>222</w:t>
      </w:r>
      <w:r>
        <w:rPr>
          <w:rFonts w:ascii="Times New Roman" w:eastAsia="Times New Roman" w:hAnsi="Times New Roman" w:cs="Times New Roman"/>
        </w:rPr>
        <w:t xml:space="preserve"> от 16.05.2025, согласно которому </w:t>
      </w:r>
      <w:r>
        <w:rPr>
          <w:rFonts w:ascii="Times New Roman" w:eastAsia="Times New Roman" w:hAnsi="Times New Roman" w:cs="Times New Roman"/>
        </w:rPr>
        <w:t>Гавриленко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задержан в 1</w:t>
      </w:r>
      <w:r>
        <w:rPr>
          <w:rFonts w:ascii="Times New Roman" w:eastAsia="Times New Roman" w:hAnsi="Times New Roman" w:cs="Times New Roman"/>
        </w:rPr>
        <w:t>6ч.4</w:t>
      </w:r>
      <w:r>
        <w:rPr>
          <w:rFonts w:ascii="Times New Roman" w:eastAsia="Times New Roman" w:hAnsi="Times New Roman" w:cs="Times New Roman"/>
        </w:rPr>
        <w:t xml:space="preserve">0 минут 16 мая 2025г. </w:t>
      </w:r>
      <w:r>
        <w:rPr>
          <w:rFonts w:ascii="Times New Roman" w:eastAsia="Times New Roman" w:hAnsi="Times New Roman" w:cs="Times New Roman"/>
        </w:rPr>
        <w:t xml:space="preserve">и другими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 xml:space="preserve">правонарушениях, в связи с чем, действия </w:t>
      </w:r>
      <w:r>
        <w:rPr>
          <w:rFonts w:ascii="Times New Roman" w:eastAsia="Times New Roman" w:hAnsi="Times New Roman" w:cs="Times New Roman"/>
        </w:rPr>
        <w:t>Гавриленко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Гавриленко А.В.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смягчающих административную ответственность учитываю</w:t>
      </w:r>
      <w:r>
        <w:rPr>
          <w:rFonts w:ascii="Times New Roman" w:eastAsia="Times New Roman" w:hAnsi="Times New Roman" w:cs="Times New Roman"/>
        </w:rPr>
        <w:t xml:space="preserve"> признание вины, раскаяние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Гавриленко А.В.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Гавриленко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Гавриленко Алексея Викторовича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</w:t>
      </w:r>
      <w:r>
        <w:rPr>
          <w:rFonts w:ascii="Times New Roman" w:eastAsia="Times New Roman" w:hAnsi="Times New Roman" w:cs="Times New Roman"/>
        </w:rPr>
        <w:t>00 (одна тысяча</w:t>
      </w:r>
      <w:r>
        <w:rPr>
          <w:rFonts w:ascii="Times New Roman" w:eastAsia="Times New Roman" w:hAnsi="Times New Roman" w:cs="Times New Roman"/>
        </w:rPr>
        <w:t>) рублей 00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1">
    <w:name w:val="cat-UserDefined grp-35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